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lineRule="auto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9724390</wp:posOffset>
                </wp:positionH>
                <wp:positionV relativeFrom="page">
                  <wp:posOffset>839148</wp:posOffset>
                </wp:positionV>
                <wp:extent cx="2551183" cy="44942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76759" y="3561636"/>
                          <a:ext cx="2538483" cy="436728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2E75B5"/>
                        </a:solidFill>
                        <a:ln cap="flat" cmpd="sng" w="12700">
                          <a:solidFill>
                            <a:srgbClr val="6E9C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Ctrl+Click HERE to Register for Classes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9724390</wp:posOffset>
                </wp:positionH>
                <wp:positionV relativeFrom="page">
                  <wp:posOffset>839148</wp:posOffset>
                </wp:positionV>
                <wp:extent cx="2551183" cy="44942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1183" cy="4494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STAKEHOLDER REGISTER</w:t>
      </w:r>
    </w:p>
    <w:tbl>
      <w:tblPr>
        <w:tblStyle w:val="Table1"/>
        <w:tblW w:w="18805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3225"/>
        <w:gridCol w:w="1985"/>
        <w:gridCol w:w="1777"/>
        <w:gridCol w:w="1881"/>
        <w:gridCol w:w="1880"/>
        <w:gridCol w:w="1880"/>
        <w:gridCol w:w="1772"/>
        <w:gridCol w:w="1989"/>
        <w:gridCol w:w="1881"/>
        <w:tblGridChange w:id="0">
          <w:tblGrid>
            <w:gridCol w:w="535"/>
            <w:gridCol w:w="3225"/>
            <w:gridCol w:w="1985"/>
            <w:gridCol w:w="1777"/>
            <w:gridCol w:w="1881"/>
            <w:gridCol w:w="1880"/>
            <w:gridCol w:w="1880"/>
            <w:gridCol w:w="1772"/>
            <w:gridCol w:w="1989"/>
            <w:gridCol w:w="1881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#</w:t>
            </w:r>
          </w:p>
        </w:tc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Name</w:t>
            </w:r>
          </w:p>
        </w:tc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Organizational Position</w:t>
            </w:r>
          </w:p>
        </w:tc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Expectations</w:t>
            </w:r>
          </w:p>
        </w:tc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Major Requirements</w:t>
            </w:r>
          </w:p>
        </w:tc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Influence</w:t>
            </w:r>
          </w:p>
        </w:tc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Areas of Interest</w:t>
            </w:r>
          </w:p>
        </w:tc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Internal/ External</w:t>
            </w:r>
          </w:p>
        </w:tc>
        <w:tc>
          <w:tcPr>
            <w:shd w:fill="009775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Supporter?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20160" w:orient="landscape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 2021 HealthTech Solutions/Solarity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45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830713" cy="457200"/>
          <wp:effectExtent b="0" l="0" r="0" t="0"/>
          <wp:docPr descr="A picture containing text, tableware, plate, dishware&#10;&#10;Description automatically generated" id="2" name="image1.png"/>
          <a:graphic>
            <a:graphicData uri="http://schemas.openxmlformats.org/drawingml/2006/picture">
              <pic:pic>
                <pic:nvPicPr>
                  <pic:cNvPr descr="A picture containing text, tableware, plate, dishwar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0713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color w:val="00629b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/jdQL1tOy3cfoRryr0H5nfaDg==">CgMxLjA4AHIhMWJSOGtycl9neTl2ZjBRVGJaR2xWSnotNFhVenVobUNZ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